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02C2" w14:textId="6E6E89DB" w:rsidR="007A6A3A" w:rsidRDefault="007A6A3A" w:rsidP="007A6A3A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</w:rPr>
      </w:pPr>
      <w:r>
        <w:rPr>
          <w:noProof/>
        </w:rPr>
        <w:drawing>
          <wp:inline distT="0" distB="0" distL="0" distR="0" wp14:anchorId="21AB9590" wp14:editId="7E2A6048">
            <wp:extent cx="6477056" cy="3276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350" cy="33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4C9B5" w14:textId="545A6AE4" w:rsidR="007A6A3A" w:rsidRDefault="007A6A3A" w:rsidP="007A6A3A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</w:rPr>
      </w:pPr>
      <w:r w:rsidRPr="000D6271">
        <w:rPr>
          <w:noProof/>
          <w:highlight w:val="yellow"/>
        </w:rPr>
        <w:drawing>
          <wp:inline distT="0" distB="0" distL="0" distR="0" wp14:anchorId="2BC37CC7" wp14:editId="4075568F">
            <wp:extent cx="6301740" cy="464797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387" cy="47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0E6DF" w14:textId="2ED79BC4" w:rsidR="007A6A3A" w:rsidRPr="001F6E51" w:rsidRDefault="001F6E51" w:rsidP="007A6A3A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Candara" w:hAnsi="Candara" w:cs="Helvetica"/>
          <w:color w:val="000000"/>
          <w:sz w:val="36"/>
          <w:szCs w:val="36"/>
        </w:rPr>
      </w:pPr>
      <w:r w:rsidRPr="001F6E51">
        <w:rPr>
          <w:rFonts w:ascii="Candara" w:hAnsi="Candara"/>
          <w:noProof/>
          <w:sz w:val="36"/>
          <w:szCs w:val="36"/>
        </w:rPr>
        <w:t xml:space="preserve">Dal 13 al 20 Settembre 2026 </w:t>
      </w:r>
    </w:p>
    <w:p w14:paraId="46CF4606" w14:textId="19B3137F" w:rsidR="00E44E4E" w:rsidRDefault="004A6F28" w:rsidP="000D6271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</w:rPr>
      </w:pPr>
      <w:r>
        <w:rPr>
          <w:noProof/>
        </w:rPr>
        <w:drawing>
          <wp:inline distT="0" distB="0" distL="0" distR="0" wp14:anchorId="71D0C0D8" wp14:editId="376254DE">
            <wp:extent cx="3249914" cy="2426335"/>
            <wp:effectExtent l="0" t="0" r="8255" b="0"/>
            <wp:docPr id="914877651" name="Immagine 5" descr="Hotel San Benedetto del Tronto - 4 stelle - Grand Hotel Excels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tel San Benedetto del Tronto - 4 stelle - Grand Hotel Excels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782" cy="244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271">
        <w:rPr>
          <w:rFonts w:ascii="Helvetica" w:hAnsi="Helvetica" w:cs="Helvetica"/>
          <w:color w:val="000000"/>
        </w:rPr>
        <w:t xml:space="preserve"> </w:t>
      </w:r>
      <w:r>
        <w:rPr>
          <w:noProof/>
        </w:rPr>
        <w:drawing>
          <wp:inline distT="0" distB="0" distL="0" distR="0" wp14:anchorId="063A0CD3" wp14:editId="159722D9">
            <wp:extent cx="2784352" cy="2430640"/>
            <wp:effectExtent l="0" t="0" r="0" b="8255"/>
            <wp:docPr id="717806316" name="Immagine 6" descr="GRAND HOTEL EXCELSIOR SAN BENEDETTO DEL TRONTO 4* (Italia) - da 151 € |  HOTELM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ND HOTEL EXCELSIOR SAN BENEDETTO DEL TRONTO 4* (Italia) - da 151 € |  HOTELM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98" cy="244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B205B" w14:textId="2483BEE8" w:rsidR="004A6F28" w:rsidRDefault="004A6F28" w:rsidP="000D6271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</w:rPr>
      </w:pPr>
      <w:r>
        <w:rPr>
          <w:noProof/>
        </w:rPr>
        <w:drawing>
          <wp:inline distT="0" distB="0" distL="0" distR="0" wp14:anchorId="40DA0DA6" wp14:editId="7D8718CF">
            <wp:extent cx="2982595" cy="1923299"/>
            <wp:effectExtent l="0" t="0" r="8255" b="1270"/>
            <wp:docPr id="332995358" name="Immagine 7" descr="Grand Hotel Excelsior, San Benedetto del Tronto (prezzi aggiornati per il  20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nd Hotel Excelsior, San Benedetto del Tronto (prezzi aggiornati per il  2025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03901" cy="193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271">
        <w:rPr>
          <w:rFonts w:ascii="Helvetica" w:hAnsi="Helvetica" w:cs="Helvetica"/>
          <w:color w:val="000000"/>
        </w:rPr>
        <w:t xml:space="preserve"> </w:t>
      </w:r>
      <w:r w:rsidR="000D6271">
        <w:rPr>
          <w:noProof/>
        </w:rPr>
        <w:drawing>
          <wp:inline distT="0" distB="0" distL="0" distR="0" wp14:anchorId="6D3F986E" wp14:editId="1C1C1CBC">
            <wp:extent cx="3086100" cy="1928195"/>
            <wp:effectExtent l="0" t="0" r="0" b="0"/>
            <wp:docPr id="4" name="Immagine 3" descr="Grand Hotel Excelsior **** - Marche, San Benedetto del Tronto (AP). Offerta  Iperal Viaggi - Mare, Bambini Gratis!, Well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nd Hotel Excelsior **** - Marche, San Benedetto del Tronto (AP). Offerta  Iperal Viaggi - Mare, Bambini Gratis!, Wellnes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891" cy="194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40151" w14:textId="2658B08E" w:rsidR="004A6F28" w:rsidRPr="001F6E51" w:rsidRDefault="00E44E4E" w:rsidP="00BB7EB9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Candara" w:hAnsi="Candara" w:cs="Helvetica"/>
          <w:bCs/>
          <w:sz w:val="28"/>
          <w:szCs w:val="28"/>
        </w:rPr>
      </w:pPr>
      <w:r w:rsidRPr="001F6E51">
        <w:rPr>
          <w:rFonts w:ascii="Candara" w:hAnsi="Candara" w:cs="Helvetica"/>
          <w:bCs/>
          <w:sz w:val="28"/>
          <w:szCs w:val="28"/>
          <w:highlight w:val="yellow"/>
        </w:rPr>
        <w:t xml:space="preserve">LA </w:t>
      </w:r>
      <w:proofErr w:type="gramStart"/>
      <w:r w:rsidRPr="001F6E51">
        <w:rPr>
          <w:rFonts w:ascii="Candara" w:hAnsi="Candara" w:cs="Helvetica"/>
          <w:bCs/>
          <w:sz w:val="28"/>
          <w:szCs w:val="28"/>
          <w:highlight w:val="yellow"/>
        </w:rPr>
        <w:t>QUOTA  DI</w:t>
      </w:r>
      <w:proofErr w:type="gramEnd"/>
      <w:r w:rsidRPr="001F6E51">
        <w:rPr>
          <w:rFonts w:ascii="Candara" w:hAnsi="Candara" w:cs="Helvetica"/>
          <w:bCs/>
          <w:sz w:val="28"/>
          <w:szCs w:val="28"/>
          <w:highlight w:val="yellow"/>
        </w:rPr>
        <w:t xml:space="preserve"> PARTECIPAZIONE è di euro </w:t>
      </w:r>
      <w:r w:rsidR="007C5678" w:rsidRPr="001F6E51">
        <w:rPr>
          <w:rFonts w:ascii="Candara" w:hAnsi="Candara" w:cs="Helvetica"/>
          <w:bCs/>
          <w:sz w:val="28"/>
          <w:szCs w:val="28"/>
          <w:highlight w:val="yellow"/>
        </w:rPr>
        <w:t>7</w:t>
      </w:r>
      <w:r w:rsidR="001F6E51" w:rsidRPr="001F6E51">
        <w:rPr>
          <w:rFonts w:ascii="Candara" w:hAnsi="Candara" w:cs="Helvetica"/>
          <w:bCs/>
          <w:sz w:val="28"/>
          <w:szCs w:val="28"/>
          <w:highlight w:val="yellow"/>
        </w:rPr>
        <w:t>40</w:t>
      </w:r>
      <w:r w:rsidR="007C5678" w:rsidRPr="001F6E51">
        <w:rPr>
          <w:rFonts w:ascii="Candara" w:hAnsi="Candara" w:cs="Helvetica"/>
          <w:bCs/>
          <w:sz w:val="28"/>
          <w:szCs w:val="28"/>
          <w:highlight w:val="yellow"/>
        </w:rPr>
        <w:t xml:space="preserve">.00 </w:t>
      </w:r>
      <w:r w:rsidRPr="001F6E51">
        <w:rPr>
          <w:rFonts w:ascii="Candara" w:hAnsi="Candara" w:cs="Helvetica"/>
          <w:bCs/>
          <w:sz w:val="28"/>
          <w:szCs w:val="28"/>
          <w:highlight w:val="yellow"/>
        </w:rPr>
        <w:t>con un minimo di 35</w:t>
      </w:r>
      <w:r w:rsidR="009C3DA2" w:rsidRPr="001F6E51">
        <w:rPr>
          <w:rFonts w:ascii="Candara" w:hAnsi="Candara" w:cs="Helvetica"/>
          <w:bCs/>
          <w:sz w:val="28"/>
          <w:szCs w:val="28"/>
          <w:highlight w:val="yellow"/>
        </w:rPr>
        <w:t>/</w:t>
      </w:r>
      <w:proofErr w:type="gramStart"/>
      <w:r w:rsidR="009C3DA2" w:rsidRPr="001F6E51">
        <w:rPr>
          <w:rFonts w:ascii="Candara" w:hAnsi="Candara" w:cs="Helvetica"/>
          <w:bCs/>
          <w:sz w:val="28"/>
          <w:szCs w:val="28"/>
          <w:highlight w:val="yellow"/>
        </w:rPr>
        <w:t xml:space="preserve">40 </w:t>
      </w:r>
      <w:r w:rsidRPr="001F6E51">
        <w:rPr>
          <w:rFonts w:ascii="Candara" w:hAnsi="Candara" w:cs="Helvetica"/>
          <w:bCs/>
          <w:sz w:val="28"/>
          <w:szCs w:val="28"/>
          <w:highlight w:val="yellow"/>
        </w:rPr>
        <w:t xml:space="preserve"> persone</w:t>
      </w:r>
      <w:proofErr w:type="gramEnd"/>
      <w:r w:rsidR="00BB7EB9" w:rsidRPr="001F6E51">
        <w:rPr>
          <w:rFonts w:ascii="Candara" w:hAnsi="Candara" w:cs="Helvetica"/>
          <w:bCs/>
          <w:sz w:val="28"/>
          <w:szCs w:val="28"/>
        </w:rPr>
        <w:t xml:space="preserve"> </w:t>
      </w:r>
    </w:p>
    <w:p w14:paraId="53D2BDA9" w14:textId="61E02D0D" w:rsidR="00D73E81" w:rsidRPr="001F6E51" w:rsidRDefault="00D73E81" w:rsidP="00BB7EB9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Candara" w:hAnsi="Candara" w:cs="Helvetica"/>
        </w:rPr>
      </w:pPr>
      <w:r w:rsidRPr="001F6E51">
        <w:rPr>
          <w:rFonts w:ascii="Candara" w:hAnsi="Candara" w:cs="Helvetica"/>
        </w:rPr>
        <w:t>SUPPLEMENTO SINGOLA A NOTTE: EURO 2</w:t>
      </w:r>
      <w:r w:rsidR="008E753E" w:rsidRPr="001F6E51">
        <w:rPr>
          <w:rFonts w:ascii="Candara" w:hAnsi="Candara" w:cs="Helvetica"/>
        </w:rPr>
        <w:t>5</w:t>
      </w:r>
      <w:r w:rsidRPr="001F6E51">
        <w:rPr>
          <w:rFonts w:ascii="Candara" w:hAnsi="Candara" w:cs="Helvetica"/>
        </w:rPr>
        <w:t xml:space="preserve">.00 </w:t>
      </w:r>
      <w:r w:rsidR="00EF3BA0" w:rsidRPr="001F6E51">
        <w:rPr>
          <w:rFonts w:ascii="Candara" w:hAnsi="Candara" w:cs="Helvetica"/>
        </w:rPr>
        <w:t>(singole soggette a disponibilità)</w:t>
      </w:r>
    </w:p>
    <w:p w14:paraId="26E37BDC" w14:textId="3DE6FB3E" w:rsidR="003B635E" w:rsidRPr="001F6E51" w:rsidRDefault="00D01684" w:rsidP="00D01684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Candara" w:hAnsi="Candara" w:cs="Helvetica"/>
          <w:bCs/>
          <w:sz w:val="22"/>
          <w:szCs w:val="22"/>
        </w:rPr>
      </w:pPr>
      <w:r w:rsidRPr="001F6E51">
        <w:rPr>
          <w:rFonts w:ascii="Candara" w:hAnsi="Candara" w:cs="Helvetica"/>
          <w:bCs/>
          <w:sz w:val="22"/>
          <w:szCs w:val="22"/>
        </w:rPr>
        <w:t xml:space="preserve">Una vacanza </w:t>
      </w:r>
      <w:proofErr w:type="gramStart"/>
      <w:r w:rsidRPr="001F6E51">
        <w:rPr>
          <w:rFonts w:ascii="Candara" w:hAnsi="Candara" w:cs="Helvetica"/>
          <w:bCs/>
          <w:sz w:val="22"/>
          <w:szCs w:val="22"/>
        </w:rPr>
        <w:t>all´Excelsior</w:t>
      </w:r>
      <w:proofErr w:type="gramEnd"/>
      <w:r w:rsidRPr="001F6E51">
        <w:rPr>
          <w:rFonts w:ascii="Candara" w:hAnsi="Candara" w:cs="Helvetica"/>
          <w:bCs/>
          <w:sz w:val="22"/>
          <w:szCs w:val="22"/>
        </w:rPr>
        <w:t xml:space="preserve"> non è soltanto mare, sole e tanto relax. </w:t>
      </w:r>
      <w:r w:rsidR="007C5678" w:rsidRPr="001F6E51">
        <w:rPr>
          <w:rFonts w:ascii="Candara" w:hAnsi="Candara" w:cs="Segoe UI"/>
          <w:sz w:val="22"/>
          <w:szCs w:val="22"/>
        </w:rPr>
        <w:t xml:space="preserve">Per tutti i 5 km del lungomare di San Benedetto del Tronto, uno dei più belli e suggestivi d'Italia, corre una lunga sequenza di palme e oleandri, che offrono </w:t>
      </w:r>
      <w:proofErr w:type="gramStart"/>
      <w:r w:rsidR="007C5678" w:rsidRPr="001F6E51">
        <w:rPr>
          <w:rFonts w:ascii="Candara" w:hAnsi="Candara" w:cs="Segoe UI"/>
          <w:sz w:val="22"/>
          <w:szCs w:val="22"/>
        </w:rPr>
        <w:t>un</w:t>
      </w:r>
      <w:proofErr w:type="gramEnd"/>
      <w:r w:rsidR="007C5678" w:rsidRPr="001F6E51">
        <w:rPr>
          <w:rFonts w:ascii="Candara" w:hAnsi="Candara" w:cs="Segoe UI"/>
          <w:sz w:val="22"/>
          <w:szCs w:val="22"/>
        </w:rPr>
        <w:t xml:space="preserve"> spettacolo unico.</w:t>
      </w:r>
      <w:r w:rsidR="003B635E" w:rsidRPr="001F6E51">
        <w:rPr>
          <w:rFonts w:ascii="Candara" w:hAnsi="Candara" w:cs="Segoe UI"/>
          <w:sz w:val="22"/>
          <w:szCs w:val="22"/>
        </w:rPr>
        <w:t xml:space="preserve"> </w:t>
      </w:r>
      <w:proofErr w:type="gramStart"/>
      <w:r w:rsidR="007C5678" w:rsidRPr="001F6E51">
        <w:rPr>
          <w:rFonts w:ascii="Candara" w:hAnsi="Candara" w:cs="Segoe UI"/>
          <w:sz w:val="22"/>
          <w:szCs w:val="22"/>
        </w:rPr>
        <w:t>Inoltre</w:t>
      </w:r>
      <w:proofErr w:type="gramEnd"/>
      <w:r w:rsidR="007C5678" w:rsidRPr="001F6E51">
        <w:rPr>
          <w:rFonts w:ascii="Candara" w:hAnsi="Candara" w:cs="Segoe UI"/>
          <w:sz w:val="22"/>
          <w:szCs w:val="22"/>
        </w:rPr>
        <w:t xml:space="preserve"> la pista ciclabile fa del lungomare il luogo ideale per passeggiate a piedi e in bicicletta.</w:t>
      </w:r>
      <w:r w:rsidR="003B635E" w:rsidRPr="001F6E51">
        <w:rPr>
          <w:rFonts w:ascii="Candara" w:hAnsi="Candara" w:cs="Segoe UI"/>
          <w:sz w:val="22"/>
          <w:szCs w:val="22"/>
        </w:rPr>
        <w:t xml:space="preserve"> </w:t>
      </w:r>
      <w:r w:rsidR="007C5678" w:rsidRPr="001F6E51">
        <w:rPr>
          <w:rFonts w:ascii="Candara" w:hAnsi="Candara" w:cs="Segoe UI"/>
          <w:sz w:val="22"/>
          <w:szCs w:val="22"/>
        </w:rPr>
        <w:t xml:space="preserve">San Benedetto del Tronto </w:t>
      </w:r>
      <w:proofErr w:type="gramStart"/>
      <w:r w:rsidR="007C5678" w:rsidRPr="001F6E51">
        <w:rPr>
          <w:rFonts w:ascii="Candara" w:hAnsi="Candara" w:cs="Segoe UI"/>
          <w:sz w:val="22"/>
          <w:szCs w:val="22"/>
        </w:rPr>
        <w:t>è anche ricca</w:t>
      </w:r>
      <w:proofErr w:type="gramEnd"/>
      <w:r w:rsidR="007C5678" w:rsidRPr="001F6E51">
        <w:rPr>
          <w:rFonts w:ascii="Candara" w:hAnsi="Candara" w:cs="Segoe UI"/>
          <w:sz w:val="22"/>
          <w:szCs w:val="22"/>
        </w:rPr>
        <w:t xml:space="preserve"> di impianti sportivi: tennis, pattinaggio, hockey, calcio, rugby; offre un porto turistico con circolo nautico, un palasport, bocciodromi, piscine, una pista per atletica leggera e numerose occasioni di svago. Spostandosi di qualche chilometro è possibile visitare molti centri di grande interesse artistico.</w:t>
      </w:r>
      <w:r w:rsidRPr="001F6E51">
        <w:rPr>
          <w:rFonts w:ascii="Candara" w:hAnsi="Candara" w:cs="Helvetica"/>
          <w:bCs/>
          <w:sz w:val="22"/>
          <w:szCs w:val="22"/>
        </w:rPr>
        <w:t xml:space="preserve"> </w:t>
      </w:r>
      <w:r w:rsidR="003B635E" w:rsidRPr="001F6E51">
        <w:rPr>
          <w:rFonts w:ascii="Candara" w:hAnsi="Candara" w:cs="Segoe UI"/>
          <w:sz w:val="22"/>
          <w:szCs w:val="22"/>
        </w:rPr>
        <w:t xml:space="preserve">Di fronte </w:t>
      </w:r>
      <w:proofErr w:type="gramStart"/>
      <w:r w:rsidR="003B635E" w:rsidRPr="001F6E51">
        <w:rPr>
          <w:rFonts w:ascii="Candara" w:hAnsi="Candara" w:cs="Segoe UI"/>
          <w:sz w:val="22"/>
          <w:szCs w:val="22"/>
        </w:rPr>
        <w:t>all´hotel</w:t>
      </w:r>
      <w:proofErr w:type="gramEnd"/>
      <w:r w:rsidR="003B635E" w:rsidRPr="001F6E51">
        <w:rPr>
          <w:rFonts w:ascii="Candara" w:hAnsi="Candara" w:cs="Segoe UI"/>
          <w:sz w:val="22"/>
          <w:szCs w:val="22"/>
        </w:rPr>
        <w:t xml:space="preserve"> gli ospiti hanno a disposizione un ampio stabilimento balneare privato con scuola di nuoto, campo da beach tennis, </w:t>
      </w:r>
      <w:proofErr w:type="spellStart"/>
      <w:proofErr w:type="gramStart"/>
      <w:r w:rsidR="003B635E" w:rsidRPr="001F6E51">
        <w:rPr>
          <w:rFonts w:ascii="Candara" w:hAnsi="Candara" w:cs="Segoe UI"/>
          <w:sz w:val="22"/>
          <w:szCs w:val="22"/>
        </w:rPr>
        <w:t>ping</w:t>
      </w:r>
      <w:proofErr w:type="spellEnd"/>
      <w:r w:rsidR="003B635E" w:rsidRPr="001F6E51">
        <w:rPr>
          <w:rFonts w:ascii="Candara" w:hAnsi="Candara" w:cs="Segoe UI"/>
          <w:sz w:val="22"/>
          <w:szCs w:val="22"/>
        </w:rPr>
        <w:t xml:space="preserve"> </w:t>
      </w:r>
      <w:proofErr w:type="spellStart"/>
      <w:r w:rsidR="003B635E" w:rsidRPr="001F6E51">
        <w:rPr>
          <w:rFonts w:ascii="Candara" w:hAnsi="Candara" w:cs="Segoe UI"/>
          <w:sz w:val="22"/>
          <w:szCs w:val="22"/>
        </w:rPr>
        <w:t>pong</w:t>
      </w:r>
      <w:proofErr w:type="spellEnd"/>
      <w:proofErr w:type="gramEnd"/>
      <w:r w:rsidR="003B635E" w:rsidRPr="001F6E51">
        <w:rPr>
          <w:rFonts w:ascii="Candara" w:hAnsi="Candara" w:cs="Segoe UI"/>
          <w:sz w:val="22"/>
          <w:szCs w:val="22"/>
        </w:rPr>
        <w:t>, calcio balilla, doccia calda e fredda ed un piccolo parco giochi per i bimbi. La </w:t>
      </w:r>
      <w:r w:rsidR="003B635E" w:rsidRPr="001F6E51">
        <w:rPr>
          <w:rFonts w:ascii="Candara" w:hAnsi="Candara" w:cs="Segoe UI"/>
          <w:b/>
          <w:bCs/>
          <w:sz w:val="22"/>
          <w:szCs w:val="22"/>
        </w:rPr>
        <w:t>spiaggia</w:t>
      </w:r>
      <w:r w:rsidR="003B635E" w:rsidRPr="001F6E51">
        <w:rPr>
          <w:rFonts w:ascii="Candara" w:hAnsi="Candara" w:cs="Segoe UI"/>
          <w:sz w:val="22"/>
          <w:szCs w:val="22"/>
        </w:rPr>
        <w:t>, dalla sabbia fine e chiara è bagnata da un mare dai fondali poco profondi. Il rispetto per il </w:t>
      </w:r>
      <w:r w:rsidR="003B635E" w:rsidRPr="001F6E51">
        <w:rPr>
          <w:rFonts w:ascii="Candara" w:hAnsi="Candara" w:cs="Segoe UI"/>
          <w:b/>
          <w:bCs/>
          <w:sz w:val="22"/>
          <w:szCs w:val="22"/>
        </w:rPr>
        <w:t>mare</w:t>
      </w:r>
      <w:r w:rsidR="003B635E" w:rsidRPr="001F6E51">
        <w:rPr>
          <w:rFonts w:ascii="Candara" w:hAnsi="Candara" w:cs="Segoe UI"/>
          <w:sz w:val="22"/>
          <w:szCs w:val="22"/>
        </w:rPr>
        <w:t> e per la natura in generale, la qualità delle sue spiagge e del suo </w:t>
      </w:r>
      <w:r w:rsidR="003B635E" w:rsidRPr="001F6E51">
        <w:rPr>
          <w:rFonts w:ascii="Candara" w:hAnsi="Candara" w:cs="Segoe UI"/>
          <w:b/>
          <w:bCs/>
          <w:sz w:val="22"/>
          <w:szCs w:val="22"/>
        </w:rPr>
        <w:t>mare</w:t>
      </w:r>
      <w:r w:rsidR="003B635E" w:rsidRPr="001F6E51">
        <w:rPr>
          <w:rFonts w:ascii="Candara" w:hAnsi="Candara" w:cs="Segoe UI"/>
          <w:sz w:val="22"/>
          <w:szCs w:val="22"/>
        </w:rPr>
        <w:t> consentono </w:t>
      </w:r>
      <w:r w:rsidR="003B635E" w:rsidRPr="001F6E51">
        <w:rPr>
          <w:rFonts w:ascii="Candara" w:hAnsi="Candara" w:cs="Segoe UI"/>
          <w:b/>
          <w:bCs/>
          <w:sz w:val="22"/>
          <w:szCs w:val="22"/>
        </w:rPr>
        <w:t>a San Benedetto</w:t>
      </w:r>
      <w:r w:rsidR="003B635E" w:rsidRPr="001F6E51">
        <w:rPr>
          <w:rFonts w:ascii="Candara" w:hAnsi="Candara" w:cs="Segoe UI"/>
          <w:sz w:val="22"/>
          <w:szCs w:val="22"/>
        </w:rPr>
        <w:t xml:space="preserve"> di ottenere ininterrottamente da </w:t>
      </w:r>
      <w:proofErr w:type="gramStart"/>
      <w:r w:rsidR="003B635E" w:rsidRPr="001F6E51">
        <w:rPr>
          <w:rFonts w:ascii="Candara" w:hAnsi="Candara" w:cs="Segoe UI"/>
          <w:sz w:val="22"/>
          <w:szCs w:val="22"/>
        </w:rPr>
        <w:t>9</w:t>
      </w:r>
      <w:proofErr w:type="gramEnd"/>
      <w:r w:rsidR="003B635E" w:rsidRPr="001F6E51">
        <w:rPr>
          <w:rFonts w:ascii="Candara" w:hAnsi="Candara" w:cs="Segoe UI"/>
          <w:sz w:val="22"/>
          <w:szCs w:val="22"/>
        </w:rPr>
        <w:t xml:space="preserve"> anni la Bandiera Blu.</w:t>
      </w:r>
    </w:p>
    <w:p w14:paraId="0CFA1F39" w14:textId="04492AEE" w:rsidR="007C5678" w:rsidRPr="001F6E51" w:rsidRDefault="00D01684" w:rsidP="004C5B1D">
      <w:pPr>
        <w:pStyle w:val="NormaleWeb"/>
        <w:jc w:val="both"/>
        <w:rPr>
          <w:rFonts w:ascii="Candara" w:hAnsi="Candara" w:cs="Segoe UI"/>
          <w:sz w:val="23"/>
          <w:szCs w:val="23"/>
        </w:rPr>
      </w:pPr>
      <w:r w:rsidRPr="001F6E51">
        <w:rPr>
          <w:rFonts w:ascii="Candara" w:hAnsi="Candara" w:cs="Segoe UI"/>
          <w:sz w:val="22"/>
          <w:szCs w:val="22"/>
        </w:rPr>
        <w:t>Curata nei minimi particolari, con passione</w:t>
      </w:r>
      <w:r w:rsidRPr="001F6E51">
        <w:rPr>
          <w:rFonts w:ascii="Candara" w:hAnsi="Candara" w:cs="Segoe UI"/>
          <w:sz w:val="23"/>
          <w:szCs w:val="23"/>
        </w:rPr>
        <w:t xml:space="preserve"> e fantasia dallo chef, la ristorazione è il fiore </w:t>
      </w:r>
      <w:proofErr w:type="gramStart"/>
      <w:r w:rsidRPr="001F6E51">
        <w:rPr>
          <w:rFonts w:ascii="Candara" w:hAnsi="Candara" w:cs="Segoe UI"/>
          <w:sz w:val="23"/>
          <w:szCs w:val="23"/>
        </w:rPr>
        <w:t>all´occhiello</w:t>
      </w:r>
      <w:proofErr w:type="gramEnd"/>
      <w:r w:rsidRPr="001F6E51">
        <w:rPr>
          <w:rFonts w:ascii="Candara" w:hAnsi="Candara" w:cs="Segoe UI"/>
          <w:sz w:val="23"/>
          <w:szCs w:val="23"/>
        </w:rPr>
        <w:t xml:space="preserve"> </w:t>
      </w:r>
      <w:proofErr w:type="gramStart"/>
      <w:r w:rsidRPr="001F6E51">
        <w:rPr>
          <w:rFonts w:ascii="Candara" w:hAnsi="Candara" w:cs="Segoe UI"/>
          <w:sz w:val="23"/>
          <w:szCs w:val="23"/>
        </w:rPr>
        <w:t>dell´</w:t>
      </w:r>
      <w:r w:rsidRPr="001F6E51">
        <w:rPr>
          <w:rFonts w:ascii="Candara" w:hAnsi="Candara" w:cs="Segoe UI"/>
          <w:b/>
          <w:bCs/>
          <w:sz w:val="23"/>
          <w:szCs w:val="23"/>
        </w:rPr>
        <w:t>Hotel</w:t>
      </w:r>
      <w:proofErr w:type="gramEnd"/>
      <w:r w:rsidRPr="001F6E51">
        <w:rPr>
          <w:rFonts w:ascii="Candara" w:hAnsi="Candara" w:cs="Segoe UI"/>
          <w:sz w:val="23"/>
          <w:szCs w:val="23"/>
        </w:rPr>
        <w:t xml:space="preserve">. Per iniziare la giornata, una ricca colazione con </w:t>
      </w:r>
      <w:proofErr w:type="spellStart"/>
      <w:proofErr w:type="gramStart"/>
      <w:r w:rsidRPr="001F6E51">
        <w:rPr>
          <w:rFonts w:ascii="Candara" w:hAnsi="Candara" w:cs="Segoe UI"/>
          <w:sz w:val="23"/>
          <w:szCs w:val="23"/>
        </w:rPr>
        <w:t>un ampia</w:t>
      </w:r>
      <w:proofErr w:type="spellEnd"/>
      <w:proofErr w:type="gramEnd"/>
      <w:r w:rsidRPr="001F6E51">
        <w:rPr>
          <w:rFonts w:ascii="Candara" w:hAnsi="Candara" w:cs="Segoe UI"/>
          <w:sz w:val="23"/>
          <w:szCs w:val="23"/>
        </w:rPr>
        <w:t xml:space="preserve"> varietà di torte e crostate preparate </w:t>
      </w:r>
      <w:r w:rsidRPr="001F6E51">
        <w:rPr>
          <w:rFonts w:ascii="Candara" w:hAnsi="Candara" w:cs="Segoe UI"/>
          <w:sz w:val="23"/>
          <w:szCs w:val="23"/>
        </w:rPr>
        <w:lastRenderedPageBreak/>
        <w:t xml:space="preserve">dai nostri chef, croissant, yogurt, cereali, frutta ed affettati. A pranzo e a cena deliziose insalate e sfiziose verdure accompagnano </w:t>
      </w:r>
      <w:proofErr w:type="gramStart"/>
      <w:r w:rsidRPr="001F6E51">
        <w:rPr>
          <w:rFonts w:ascii="Candara" w:hAnsi="Candara" w:cs="Segoe UI"/>
          <w:sz w:val="23"/>
          <w:szCs w:val="23"/>
        </w:rPr>
        <w:t>l´ampia</w:t>
      </w:r>
      <w:proofErr w:type="gramEnd"/>
      <w:r w:rsidRPr="001F6E51">
        <w:rPr>
          <w:rFonts w:ascii="Candara" w:hAnsi="Candara" w:cs="Segoe UI"/>
          <w:sz w:val="23"/>
          <w:szCs w:val="23"/>
        </w:rPr>
        <w:t xml:space="preserve"> scelta di piatti di pesce e di carne, con particolare attenzione alla tipicità locale senza dimenticare la tradizione nazionale ed internazionale.</w:t>
      </w:r>
    </w:p>
    <w:p w14:paraId="0A9ED91D" w14:textId="7A7800C9" w:rsidR="009E2FEF" w:rsidRPr="001F6E51" w:rsidRDefault="00E44E4E" w:rsidP="00862907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Candara" w:hAnsi="Candara" w:cs="Helvetica"/>
          <w:sz w:val="22"/>
          <w:szCs w:val="22"/>
        </w:rPr>
      </w:pPr>
      <w:r w:rsidRPr="001F6E51">
        <w:rPr>
          <w:rFonts w:ascii="Candara" w:hAnsi="Candara" w:cs="Helvetica"/>
          <w:b/>
          <w:sz w:val="23"/>
          <w:szCs w:val="23"/>
          <w:highlight w:val="yellow"/>
        </w:rPr>
        <w:t>La quota comprende:</w:t>
      </w:r>
      <w:r w:rsidR="003C39B7" w:rsidRPr="001F6E51">
        <w:rPr>
          <w:rFonts w:ascii="Candara" w:hAnsi="Candara" w:cs="Helvetica"/>
          <w:sz w:val="23"/>
          <w:szCs w:val="23"/>
        </w:rPr>
        <w:t xml:space="preserve"> viaggio in bus Gran Turismo andata e ritorno, accompagnatore durante la prima </w:t>
      </w:r>
      <w:r w:rsidR="003C39B7" w:rsidRPr="001F6E51">
        <w:rPr>
          <w:rFonts w:ascii="Candara" w:hAnsi="Candara" w:cs="Helvetica"/>
          <w:sz w:val="22"/>
          <w:szCs w:val="22"/>
        </w:rPr>
        <w:t>giornata per la sistemazione degli ospiti durante il check-in</w:t>
      </w:r>
      <w:r w:rsidR="008B0A53" w:rsidRPr="001F6E51">
        <w:rPr>
          <w:rFonts w:ascii="Candara" w:hAnsi="Candara" w:cs="Helvetica"/>
          <w:sz w:val="22"/>
          <w:szCs w:val="22"/>
        </w:rPr>
        <w:t xml:space="preserve">, </w:t>
      </w:r>
      <w:r w:rsidR="003C39B7" w:rsidRPr="001F6E51">
        <w:rPr>
          <w:rFonts w:ascii="Candara" w:hAnsi="Candara" w:cs="Helvetica"/>
          <w:sz w:val="22"/>
          <w:szCs w:val="22"/>
        </w:rPr>
        <w:t>trattamento di p</w:t>
      </w:r>
      <w:r w:rsidRPr="001F6E51">
        <w:rPr>
          <w:rFonts w:ascii="Candara" w:hAnsi="Candara" w:cs="Helvetica"/>
          <w:sz w:val="22"/>
          <w:szCs w:val="22"/>
        </w:rPr>
        <w:t xml:space="preserve">ensione completa </w:t>
      </w:r>
      <w:r w:rsidR="002F112B" w:rsidRPr="001F6E51">
        <w:rPr>
          <w:rFonts w:ascii="Candara" w:hAnsi="Candara" w:cs="Helvetica"/>
          <w:sz w:val="22"/>
          <w:szCs w:val="22"/>
        </w:rPr>
        <w:t>da</w:t>
      </w:r>
      <w:r w:rsidR="004A6F28" w:rsidRPr="001F6E51">
        <w:rPr>
          <w:rFonts w:ascii="Candara" w:hAnsi="Candara" w:cs="Helvetica"/>
          <w:sz w:val="22"/>
          <w:szCs w:val="22"/>
        </w:rPr>
        <w:t>l</w:t>
      </w:r>
      <w:r w:rsidR="003C39B7" w:rsidRPr="001F6E51">
        <w:rPr>
          <w:rFonts w:ascii="Candara" w:hAnsi="Candara" w:cs="Helvetica"/>
          <w:sz w:val="22"/>
          <w:szCs w:val="22"/>
        </w:rPr>
        <w:t xml:space="preserve"> pranzo</w:t>
      </w:r>
      <w:r w:rsidR="002F112B" w:rsidRPr="001F6E51">
        <w:rPr>
          <w:rFonts w:ascii="Candara" w:hAnsi="Candara" w:cs="Helvetica"/>
          <w:sz w:val="22"/>
          <w:szCs w:val="22"/>
        </w:rPr>
        <w:t xml:space="preserve"> del primo giorno al</w:t>
      </w:r>
      <w:r w:rsidR="003C39B7" w:rsidRPr="001F6E51">
        <w:rPr>
          <w:rFonts w:ascii="Candara" w:hAnsi="Candara" w:cs="Helvetica"/>
          <w:sz w:val="22"/>
          <w:szCs w:val="22"/>
        </w:rPr>
        <w:t>la colazione</w:t>
      </w:r>
      <w:r w:rsidR="002F112B" w:rsidRPr="001F6E51">
        <w:rPr>
          <w:rFonts w:ascii="Candara" w:hAnsi="Candara" w:cs="Helvetica"/>
          <w:sz w:val="22"/>
          <w:szCs w:val="22"/>
        </w:rPr>
        <w:t xml:space="preserve"> dell’ultimo incluse le bevande, </w:t>
      </w:r>
      <w:r w:rsidR="004A6F28" w:rsidRPr="001F6E51">
        <w:rPr>
          <w:rFonts w:ascii="Candara" w:hAnsi="Candara" w:cs="Helvetica"/>
          <w:sz w:val="22"/>
          <w:szCs w:val="22"/>
        </w:rPr>
        <w:t xml:space="preserve">servizio </w:t>
      </w:r>
      <w:r w:rsidR="002F112B" w:rsidRPr="001F6E51">
        <w:rPr>
          <w:rFonts w:ascii="Candara" w:hAnsi="Candara" w:cs="Helvetica"/>
          <w:sz w:val="22"/>
          <w:szCs w:val="22"/>
        </w:rPr>
        <w:t>spiaggia</w:t>
      </w:r>
      <w:r w:rsidR="00412152" w:rsidRPr="001F6E51">
        <w:rPr>
          <w:rFonts w:ascii="Candara" w:hAnsi="Candara" w:cs="Helvetica"/>
          <w:sz w:val="22"/>
          <w:szCs w:val="22"/>
        </w:rPr>
        <w:t xml:space="preserve"> </w:t>
      </w:r>
      <w:r w:rsidR="00075737" w:rsidRPr="001F6E51">
        <w:rPr>
          <w:rFonts w:ascii="Candara" w:hAnsi="Candara" w:cs="Helvetica"/>
          <w:sz w:val="22"/>
          <w:szCs w:val="22"/>
        </w:rPr>
        <w:t>con</w:t>
      </w:r>
      <w:r w:rsidR="009869A1" w:rsidRPr="001F6E51">
        <w:rPr>
          <w:rFonts w:ascii="Candara" w:hAnsi="Candara" w:cs="Helvetica"/>
          <w:sz w:val="22"/>
          <w:szCs w:val="22"/>
        </w:rPr>
        <w:t xml:space="preserve"> un ombrellone e </w:t>
      </w:r>
      <w:r w:rsidR="00433F72" w:rsidRPr="001F6E51">
        <w:rPr>
          <w:rFonts w:ascii="Candara" w:hAnsi="Candara" w:cs="Helvetica"/>
          <w:sz w:val="22"/>
          <w:szCs w:val="22"/>
        </w:rPr>
        <w:t>due sdraio a</w:t>
      </w:r>
      <w:r w:rsidR="009869A1" w:rsidRPr="001F6E51">
        <w:rPr>
          <w:rFonts w:ascii="Candara" w:hAnsi="Candara" w:cs="Helvetica"/>
          <w:sz w:val="22"/>
          <w:szCs w:val="22"/>
        </w:rPr>
        <w:t xml:space="preserve"> camera</w:t>
      </w:r>
      <w:r w:rsidRPr="001F6E51">
        <w:rPr>
          <w:rFonts w:ascii="Candara" w:hAnsi="Candara" w:cs="Helvetica"/>
          <w:sz w:val="22"/>
          <w:szCs w:val="22"/>
        </w:rPr>
        <w:t>,</w:t>
      </w:r>
      <w:r w:rsidR="00A932A7" w:rsidRPr="001F6E51">
        <w:rPr>
          <w:rFonts w:ascii="Candara" w:hAnsi="Candara" w:cs="Helvetica"/>
          <w:sz w:val="22"/>
          <w:szCs w:val="22"/>
        </w:rPr>
        <w:t xml:space="preserve"> assicurazione medic</w:t>
      </w:r>
      <w:r w:rsidR="003C39B7" w:rsidRPr="001F6E51">
        <w:rPr>
          <w:rFonts w:ascii="Candara" w:hAnsi="Candara" w:cs="Helvetica"/>
          <w:sz w:val="22"/>
          <w:szCs w:val="22"/>
        </w:rPr>
        <w:t>o/bagaglio</w:t>
      </w:r>
      <w:r w:rsidR="00A932A7" w:rsidRPr="001F6E51">
        <w:rPr>
          <w:rFonts w:ascii="Candara" w:hAnsi="Candara" w:cs="Helvetica"/>
          <w:sz w:val="22"/>
          <w:szCs w:val="22"/>
        </w:rPr>
        <w:t>, escursione di mezza giornata</w:t>
      </w:r>
      <w:r w:rsidR="00433F72" w:rsidRPr="001F6E51">
        <w:rPr>
          <w:rFonts w:ascii="Candara" w:hAnsi="Candara" w:cs="Helvetica"/>
          <w:sz w:val="22"/>
          <w:szCs w:val="22"/>
        </w:rPr>
        <w:t>, una serata di piano bar</w:t>
      </w:r>
      <w:r w:rsidR="004A66EC" w:rsidRPr="001F6E51">
        <w:rPr>
          <w:rFonts w:ascii="Candara" w:hAnsi="Candara" w:cs="Helvetica"/>
          <w:sz w:val="22"/>
          <w:szCs w:val="22"/>
        </w:rPr>
        <w:t>, ingresso al centro benessere</w:t>
      </w:r>
    </w:p>
    <w:p w14:paraId="0E80D801" w14:textId="5CA9F3BA" w:rsidR="00412152" w:rsidRPr="001F6E51" w:rsidRDefault="00412152" w:rsidP="00412152">
      <w:pPr>
        <w:jc w:val="both"/>
        <w:rPr>
          <w:rFonts w:ascii="Candara" w:eastAsia="Times New Roman" w:hAnsi="Candara" w:cs="Times New Roman"/>
        </w:rPr>
      </w:pPr>
      <w:r w:rsidRPr="001F6E51">
        <w:rPr>
          <w:rFonts w:ascii="Candara" w:eastAsia="Times New Roman" w:hAnsi="Candara" w:cs="Times New Roman"/>
          <w:b/>
          <w:highlight w:val="yellow"/>
        </w:rPr>
        <w:t>L</w:t>
      </w:r>
      <w:r w:rsidR="000D6271" w:rsidRPr="001F6E51">
        <w:rPr>
          <w:rFonts w:ascii="Candara" w:eastAsia="Times New Roman" w:hAnsi="Candara" w:cs="Times New Roman"/>
          <w:b/>
          <w:highlight w:val="yellow"/>
        </w:rPr>
        <w:t>a quota non comprende</w:t>
      </w:r>
      <w:r w:rsidRPr="001F6E51">
        <w:rPr>
          <w:rFonts w:ascii="Candara" w:eastAsia="Times New Roman" w:hAnsi="Candara" w:cs="Times New Roman"/>
        </w:rPr>
        <w:t xml:space="preserve"> quanto non espressamente indicato, la tassa di soggiorno se prevista, gli extra in genere</w:t>
      </w:r>
      <w:r w:rsidR="003C39B7" w:rsidRPr="001F6E51">
        <w:rPr>
          <w:rFonts w:ascii="Candara" w:eastAsia="Times New Roman" w:hAnsi="Candara" w:cs="Times New Roman"/>
        </w:rPr>
        <w:t>.</w:t>
      </w:r>
    </w:p>
    <w:p w14:paraId="7FEB5073" w14:textId="53019067" w:rsidR="00412152" w:rsidRPr="001F6E51" w:rsidRDefault="00412152" w:rsidP="00412152">
      <w:pPr>
        <w:jc w:val="both"/>
        <w:rPr>
          <w:rFonts w:ascii="Candara" w:eastAsia="Times New Roman" w:hAnsi="Candara" w:cs="Times New Roman"/>
        </w:rPr>
      </w:pPr>
      <w:r w:rsidRPr="001F6E51">
        <w:rPr>
          <w:rFonts w:ascii="Candara" w:eastAsia="Times New Roman" w:hAnsi="Candara" w:cs="Calibri"/>
          <w:bCs/>
          <w:lang w:eastAsia="it-IT"/>
        </w:rPr>
        <w:t>ATTENZIONE: alla conferma verrà richiesta una copia del proprio documento di identità fronte/retro che non dovrà essere scaduto anche durante il viaggio indicato + un acconto di euro 100.00 a persona + saldo 20 giorni prima partenza.</w:t>
      </w:r>
    </w:p>
    <w:p w14:paraId="017A492D" w14:textId="77777777" w:rsidR="00412152" w:rsidRPr="001F6E51" w:rsidRDefault="00412152" w:rsidP="004C5B1D">
      <w:pPr>
        <w:spacing w:line="240" w:lineRule="auto"/>
        <w:jc w:val="center"/>
        <w:rPr>
          <w:rFonts w:ascii="Candara" w:eastAsia="Times New Roman" w:hAnsi="Candara" w:cs="Times New Roman"/>
          <w:b/>
          <w:u w:val="single"/>
        </w:rPr>
      </w:pPr>
      <w:r w:rsidRPr="001F6E51">
        <w:rPr>
          <w:rFonts w:ascii="Candara" w:eastAsia="Times New Roman" w:hAnsi="Candara" w:cs="Times New Roman"/>
          <w:b/>
          <w:highlight w:val="yellow"/>
          <w:u w:val="single"/>
        </w:rPr>
        <w:t>DETTAGLI PER CANCELLAZIONE DEL PACCHETTO, SENZA STIPULAZIONE DI ASSICURAZIONE INTEGRATIVA ANNULLAMENTO SULLA QUOTA TOUR:</w:t>
      </w:r>
    </w:p>
    <w:p w14:paraId="4B55E2BE" w14:textId="77777777" w:rsidR="00412152" w:rsidRPr="001F6E51" w:rsidRDefault="00412152" w:rsidP="004C5B1D">
      <w:pPr>
        <w:numPr>
          <w:ilvl w:val="0"/>
          <w:numId w:val="1"/>
        </w:numPr>
        <w:spacing w:line="240" w:lineRule="auto"/>
        <w:contextualSpacing/>
        <w:jc w:val="center"/>
        <w:rPr>
          <w:rFonts w:ascii="Candara" w:eastAsia="Times New Roman" w:hAnsi="Candara" w:cs="Times New Roman"/>
        </w:rPr>
      </w:pPr>
      <w:r w:rsidRPr="001F6E51">
        <w:rPr>
          <w:rFonts w:ascii="Candara" w:eastAsia="Times New Roman" w:hAnsi="Candara" w:cs="Times New Roman"/>
        </w:rPr>
        <w:t>Per cancellazioni entro 25 giorni lavorativi prima della partenza: nessuna penale</w:t>
      </w:r>
    </w:p>
    <w:p w14:paraId="38E870FC" w14:textId="77777777" w:rsidR="00412152" w:rsidRPr="001F6E51" w:rsidRDefault="00412152" w:rsidP="004C5B1D">
      <w:pPr>
        <w:numPr>
          <w:ilvl w:val="0"/>
          <w:numId w:val="1"/>
        </w:numPr>
        <w:spacing w:line="240" w:lineRule="auto"/>
        <w:contextualSpacing/>
        <w:jc w:val="center"/>
        <w:rPr>
          <w:rFonts w:ascii="Candara" w:eastAsia="Times New Roman" w:hAnsi="Candara" w:cs="Times New Roman"/>
        </w:rPr>
      </w:pPr>
      <w:r w:rsidRPr="001F6E51">
        <w:rPr>
          <w:rFonts w:ascii="Candara" w:eastAsia="Times New Roman" w:hAnsi="Candara" w:cs="Times New Roman"/>
        </w:rPr>
        <w:t>Per cancellazioni tra 25-</w:t>
      </w:r>
      <w:proofErr w:type="gramStart"/>
      <w:r w:rsidRPr="001F6E51">
        <w:rPr>
          <w:rFonts w:ascii="Candara" w:eastAsia="Times New Roman" w:hAnsi="Candara" w:cs="Times New Roman"/>
        </w:rPr>
        <w:t>15  gg</w:t>
      </w:r>
      <w:proofErr w:type="gramEnd"/>
      <w:r w:rsidRPr="001F6E51">
        <w:rPr>
          <w:rFonts w:ascii="Candara" w:eastAsia="Times New Roman" w:hAnsi="Candara" w:cs="Times New Roman"/>
        </w:rPr>
        <w:t xml:space="preserve"> lavorativi prima della partenza: penale del 50%</w:t>
      </w:r>
    </w:p>
    <w:p w14:paraId="4843504F" w14:textId="77777777" w:rsidR="00412152" w:rsidRPr="001F6E51" w:rsidRDefault="00412152" w:rsidP="004C5B1D">
      <w:pPr>
        <w:numPr>
          <w:ilvl w:val="0"/>
          <w:numId w:val="1"/>
        </w:numPr>
        <w:spacing w:line="240" w:lineRule="auto"/>
        <w:contextualSpacing/>
        <w:jc w:val="center"/>
        <w:rPr>
          <w:rFonts w:ascii="Candara" w:eastAsia="Times New Roman" w:hAnsi="Candara" w:cs="Times New Roman"/>
        </w:rPr>
      </w:pPr>
      <w:r w:rsidRPr="001F6E51">
        <w:rPr>
          <w:rFonts w:ascii="Candara" w:eastAsia="Times New Roman" w:hAnsi="Candara" w:cs="Times New Roman"/>
        </w:rPr>
        <w:t>Per cancellazioni a 15 gg lavorativi prima della partenza: penale del 100%</w:t>
      </w:r>
    </w:p>
    <w:p w14:paraId="596CBB97" w14:textId="77777777" w:rsidR="00412152" w:rsidRPr="001F6E51" w:rsidRDefault="00412152" w:rsidP="007A6A3A">
      <w:pPr>
        <w:spacing w:line="240" w:lineRule="auto"/>
        <w:ind w:left="720"/>
        <w:contextualSpacing/>
        <w:jc w:val="center"/>
        <w:rPr>
          <w:rFonts w:ascii="Candara" w:eastAsia="Times New Roman" w:hAnsi="Candara" w:cs="Times New Roman"/>
        </w:rPr>
      </w:pPr>
    </w:p>
    <w:p w14:paraId="412C4E71" w14:textId="0BC828F7" w:rsidR="00412152" w:rsidRPr="001F6E51" w:rsidRDefault="00412152" w:rsidP="001F6E51">
      <w:pPr>
        <w:contextualSpacing/>
        <w:jc w:val="center"/>
        <w:rPr>
          <w:rFonts w:ascii="Candara" w:eastAsia="Times New Roman" w:hAnsi="Candara" w:cs="Times New Roman"/>
        </w:rPr>
      </w:pPr>
      <w:r w:rsidRPr="001F6E51">
        <w:rPr>
          <w:rFonts w:ascii="Candara" w:eastAsia="Times New Roman" w:hAnsi="Candara" w:cs="Times New Roman"/>
        </w:rPr>
        <w:t xml:space="preserve">ALLA CONFERMA </w:t>
      </w:r>
      <w:proofErr w:type="spellStart"/>
      <w:r w:rsidRPr="001F6E51">
        <w:rPr>
          <w:rFonts w:ascii="Candara" w:eastAsia="Times New Roman" w:hAnsi="Candara" w:cs="Times New Roman"/>
        </w:rPr>
        <w:t>VERRà</w:t>
      </w:r>
      <w:proofErr w:type="spellEnd"/>
      <w:r w:rsidRPr="001F6E51">
        <w:rPr>
          <w:rFonts w:ascii="Candara" w:eastAsia="Times New Roman" w:hAnsi="Candara" w:cs="Times New Roman"/>
        </w:rPr>
        <w:t xml:space="preserve"> RICHIESTO UN ACCONTO DEL 30% E SALDO </w:t>
      </w:r>
      <w:r w:rsidR="003C39B7" w:rsidRPr="001F6E51">
        <w:rPr>
          <w:rFonts w:ascii="Candara" w:eastAsia="Times New Roman" w:hAnsi="Candara" w:cs="Times New Roman"/>
        </w:rPr>
        <w:t>2</w:t>
      </w:r>
      <w:r w:rsidR="001F6E51" w:rsidRPr="001F6E51">
        <w:rPr>
          <w:rFonts w:ascii="Candara" w:eastAsia="Times New Roman" w:hAnsi="Candara" w:cs="Times New Roman"/>
        </w:rPr>
        <w:t xml:space="preserve">5 </w:t>
      </w:r>
      <w:r w:rsidRPr="001F6E51">
        <w:rPr>
          <w:rFonts w:ascii="Candara" w:eastAsia="Times New Roman" w:hAnsi="Candara" w:cs="Times New Roman"/>
        </w:rPr>
        <w:t>GG PRIMA DELLA PARTENZA</w:t>
      </w:r>
    </w:p>
    <w:p w14:paraId="5BCA20E9" w14:textId="497B301B" w:rsidR="00412152" w:rsidRPr="001F6E51" w:rsidRDefault="00412152" w:rsidP="001F6E51">
      <w:pPr>
        <w:spacing w:after="0" w:line="240" w:lineRule="auto"/>
        <w:jc w:val="center"/>
        <w:rPr>
          <w:rFonts w:ascii="Candara" w:eastAsia="Times New Roman" w:hAnsi="Candara" w:cs="Calibri"/>
          <w:bCs/>
          <w:lang w:eastAsia="it-IT"/>
        </w:rPr>
      </w:pPr>
      <w:r w:rsidRPr="001F6E51">
        <w:rPr>
          <w:rFonts w:ascii="Candara" w:eastAsia="Times New Roman" w:hAnsi="Candara" w:cs="Calibri"/>
          <w:bCs/>
          <w:lang w:eastAsia="it-IT"/>
        </w:rPr>
        <w:t xml:space="preserve">Assicurazione annullamento da stipularsi </w:t>
      </w:r>
      <w:r w:rsidRPr="001F6E51">
        <w:rPr>
          <w:rFonts w:ascii="Candara" w:eastAsia="Times New Roman" w:hAnsi="Candara" w:cs="Calibri"/>
          <w:bCs/>
          <w:u w:val="single"/>
          <w:lang w:eastAsia="it-IT"/>
        </w:rPr>
        <w:t>facoltativamente</w:t>
      </w:r>
      <w:r w:rsidRPr="001F6E51">
        <w:rPr>
          <w:rFonts w:ascii="Candara" w:eastAsia="Times New Roman" w:hAnsi="Candara" w:cs="Calibri"/>
          <w:bCs/>
          <w:lang w:eastAsia="it-IT"/>
        </w:rPr>
        <w:t xml:space="preserve"> solo al momento della conferma euro </w:t>
      </w:r>
      <w:r w:rsidR="003C39B7" w:rsidRPr="001F6E51">
        <w:rPr>
          <w:rFonts w:ascii="Candara" w:eastAsia="Times New Roman" w:hAnsi="Candara" w:cs="Calibri"/>
          <w:bCs/>
          <w:lang w:eastAsia="it-IT"/>
        </w:rPr>
        <w:t>40</w:t>
      </w:r>
      <w:r w:rsidRPr="001F6E51">
        <w:rPr>
          <w:rFonts w:ascii="Candara" w:eastAsia="Times New Roman" w:hAnsi="Candara" w:cs="Calibri"/>
          <w:bCs/>
          <w:lang w:eastAsia="it-IT"/>
        </w:rPr>
        <w:t>.00 a testa-- consultare condizioni assicurative previste- richiedile in agenzia</w:t>
      </w:r>
    </w:p>
    <w:p w14:paraId="56F6F7D4" w14:textId="77777777" w:rsidR="004C5B1D" w:rsidRPr="001F6E51" w:rsidRDefault="004C5B1D" w:rsidP="007A6A3A">
      <w:pPr>
        <w:spacing w:after="0" w:line="240" w:lineRule="auto"/>
        <w:jc w:val="both"/>
        <w:rPr>
          <w:rFonts w:ascii="Candara" w:eastAsia="Times New Roman" w:hAnsi="Candara" w:cs="Calibri"/>
          <w:bCs/>
          <w:sz w:val="10"/>
          <w:szCs w:val="10"/>
          <w:lang w:eastAsia="it-IT"/>
        </w:rPr>
      </w:pPr>
    </w:p>
    <w:p w14:paraId="5CE687C6" w14:textId="3ABC94A1" w:rsidR="008F1161" w:rsidRDefault="008F1161" w:rsidP="004C5B1D">
      <w:pPr>
        <w:contextualSpacing/>
        <w:jc w:val="center"/>
        <w:rPr>
          <w:rFonts w:ascii="Candara" w:eastAsia="Times New Roman" w:hAnsi="Candara" w:cs="Times New Roman"/>
        </w:rPr>
      </w:pPr>
      <w:r>
        <w:rPr>
          <w:noProof/>
        </w:rPr>
        <w:drawing>
          <wp:inline distT="0" distB="0" distL="0" distR="0" wp14:anchorId="2DAA7A72" wp14:editId="3678FF7A">
            <wp:extent cx="3404235" cy="2269490"/>
            <wp:effectExtent l="0" t="0" r="5715" b="0"/>
            <wp:docPr id="5" name="Immagine 4" descr="San Benedetto Del Tronto 2025: Tutto quello che c'è da sapere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 Benedetto Del Tronto 2025: Tutto quello che c'è da sapere - Tripadvis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564" cy="226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eastAsia="Times New Roman" w:hAnsi="Candara" w:cs="Times New Roman"/>
        </w:rPr>
        <w:t xml:space="preserve">  </w:t>
      </w:r>
      <w:r>
        <w:rPr>
          <w:noProof/>
        </w:rPr>
        <w:drawing>
          <wp:inline distT="0" distB="0" distL="0" distR="0" wp14:anchorId="5A637CF4" wp14:editId="2D9B2701">
            <wp:extent cx="1962150" cy="2250300"/>
            <wp:effectExtent l="0" t="0" r="0" b="0"/>
            <wp:docPr id="6" name="Immagine 5" descr="San Benedetto del Tronto - Fidelity Viag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n Benedetto del Tronto - Fidelity Viagg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69" cy="230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D1A1" w14:textId="77777777" w:rsidR="0079573E" w:rsidRPr="0079573E" w:rsidRDefault="0079573E" w:rsidP="004C5B1D">
      <w:pPr>
        <w:contextualSpacing/>
        <w:jc w:val="center"/>
        <w:rPr>
          <w:rFonts w:ascii="Candara" w:eastAsia="Times New Roman" w:hAnsi="Candara" w:cs="Times New Roman"/>
          <w:sz w:val="10"/>
          <w:szCs w:val="10"/>
        </w:rPr>
      </w:pPr>
    </w:p>
    <w:p w14:paraId="4438875B" w14:textId="45B91203" w:rsidR="0079573E" w:rsidRDefault="0079573E" w:rsidP="004C5B1D">
      <w:pPr>
        <w:contextualSpacing/>
        <w:jc w:val="center"/>
        <w:rPr>
          <w:rFonts w:ascii="Candara" w:eastAsia="Times New Roman" w:hAnsi="Candara" w:cs="Times New Roman"/>
        </w:rPr>
      </w:pPr>
      <w:r>
        <w:rPr>
          <w:noProof/>
        </w:rPr>
        <w:drawing>
          <wp:inline distT="0" distB="0" distL="0" distR="0" wp14:anchorId="2DAFE53F" wp14:editId="461B3063">
            <wp:extent cx="2064669" cy="1743498"/>
            <wp:effectExtent l="0" t="0" r="0" b="9525"/>
            <wp:docPr id="216062605" name="Immagine 216062605" descr="Le Marche medievali: tra i borghi tornando indietro nel tempo -  Nostrofiglio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Marche medievali: tra i borghi tornando indietro nel tempo -  Nostrofiglio.i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62" cy="17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eastAsia="Times New Roman" w:hAnsi="Candara" w:cs="Times New Roman"/>
        </w:rPr>
        <w:t xml:space="preserve"> </w:t>
      </w:r>
      <w:r>
        <w:rPr>
          <w:noProof/>
        </w:rPr>
        <w:drawing>
          <wp:inline distT="0" distB="0" distL="0" distR="0" wp14:anchorId="67F4D487" wp14:editId="70363F9E">
            <wp:extent cx="3389152" cy="1772061"/>
            <wp:effectExtent l="0" t="0" r="1905" b="0"/>
            <wp:docPr id="401950115" name="Immagine 1" descr="24/27 Maggio 2018 I borghi medievali di Marche ed Abruzzo - C.R.A.L. Trev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/27 Maggio 2018 I borghi medievali di Marche ed Abruzzo - C.R.A.L. Trevis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757" cy="178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997D" w14:textId="77777777" w:rsidR="004C5B1D" w:rsidRPr="000D6271" w:rsidRDefault="004C5B1D" w:rsidP="004C5B1D">
      <w:pPr>
        <w:contextualSpacing/>
        <w:jc w:val="center"/>
        <w:rPr>
          <w:rFonts w:ascii="Candara" w:eastAsia="Times New Roman" w:hAnsi="Candara" w:cs="Times New Roman"/>
        </w:rPr>
      </w:pPr>
    </w:p>
    <w:p w14:paraId="0C3C273A" w14:textId="77777777" w:rsidR="008139A0" w:rsidRDefault="00412152" w:rsidP="004C5B1D">
      <w:pPr>
        <w:spacing w:line="240" w:lineRule="auto"/>
        <w:contextualSpacing/>
        <w:jc w:val="center"/>
        <w:rPr>
          <w:rFonts w:ascii="Candara" w:eastAsia="Calibri" w:hAnsi="Candara" w:cs="Times New Roman"/>
          <w:u w:val="single"/>
          <w:lang w:eastAsia="it-IT"/>
        </w:rPr>
      </w:pPr>
      <w:proofErr w:type="spellStart"/>
      <w:r w:rsidRPr="000D6271">
        <w:rPr>
          <w:rFonts w:ascii="Candara" w:eastAsia="Calibri" w:hAnsi="Candara" w:cs="Times New Roman"/>
          <w:lang w:eastAsia="it-IT"/>
        </w:rPr>
        <w:t>Org</w:t>
      </w:r>
      <w:proofErr w:type="spellEnd"/>
      <w:r w:rsidRPr="000D6271">
        <w:rPr>
          <w:rFonts w:ascii="Candara" w:eastAsia="Calibri" w:hAnsi="Candara" w:cs="Times New Roman"/>
          <w:lang w:eastAsia="it-IT"/>
        </w:rPr>
        <w:t xml:space="preserve">. Tecnica de </w:t>
      </w:r>
      <w:proofErr w:type="spellStart"/>
      <w:r w:rsidRPr="000D6271">
        <w:rPr>
          <w:rFonts w:ascii="Candara" w:eastAsia="Calibri" w:hAnsi="Candara" w:cs="Times New Roman"/>
          <w:lang w:eastAsia="it-IT"/>
        </w:rPr>
        <w:t>maria</w:t>
      </w:r>
      <w:proofErr w:type="spellEnd"/>
      <w:r w:rsidRPr="000D6271">
        <w:rPr>
          <w:rFonts w:ascii="Candara" w:eastAsia="Calibri" w:hAnsi="Candara" w:cs="Times New Roman"/>
          <w:lang w:eastAsia="it-IT"/>
        </w:rPr>
        <w:t xml:space="preserve"> viaggi di de </w:t>
      </w:r>
      <w:proofErr w:type="spellStart"/>
      <w:r w:rsidRPr="000D6271">
        <w:rPr>
          <w:rFonts w:ascii="Candara" w:eastAsia="Calibri" w:hAnsi="Candara" w:cs="Times New Roman"/>
          <w:lang w:eastAsia="it-IT"/>
        </w:rPr>
        <w:t>maria</w:t>
      </w:r>
      <w:proofErr w:type="spellEnd"/>
      <w:r w:rsidRPr="000D6271">
        <w:rPr>
          <w:rFonts w:ascii="Candara" w:eastAsia="Calibri" w:hAnsi="Candara" w:cs="Times New Roman"/>
          <w:lang w:eastAsia="it-IT"/>
        </w:rPr>
        <w:t xml:space="preserve"> </w:t>
      </w:r>
      <w:proofErr w:type="spellStart"/>
      <w:r w:rsidRPr="000D6271">
        <w:rPr>
          <w:rFonts w:ascii="Candara" w:eastAsia="Calibri" w:hAnsi="Candara" w:cs="Times New Roman"/>
          <w:lang w:eastAsia="it-IT"/>
        </w:rPr>
        <w:t>emanuela</w:t>
      </w:r>
      <w:proofErr w:type="spellEnd"/>
      <w:r w:rsidRPr="000D6271">
        <w:rPr>
          <w:rFonts w:ascii="Candara" w:eastAsia="Calibri" w:hAnsi="Candara" w:cs="Times New Roman"/>
          <w:lang w:eastAsia="it-IT"/>
        </w:rPr>
        <w:t xml:space="preserve"> </w:t>
      </w:r>
      <w:hyperlink r:id="rId15" w:history="1">
        <w:r w:rsidRPr="000D6271">
          <w:rPr>
            <w:rFonts w:ascii="Candara" w:eastAsia="Calibri" w:hAnsi="Candara" w:cs="Times New Roman"/>
            <w:u w:val="single"/>
            <w:lang w:eastAsia="it-IT"/>
          </w:rPr>
          <w:t>www.de-maria-viaggi.it</w:t>
        </w:r>
      </w:hyperlink>
      <w:r w:rsidRPr="000D6271">
        <w:rPr>
          <w:rFonts w:ascii="Candara" w:eastAsia="Calibri" w:hAnsi="Candara" w:cs="Times New Roman"/>
          <w:u w:val="single"/>
          <w:lang w:eastAsia="it-IT"/>
        </w:rPr>
        <w:t xml:space="preserve"> </w:t>
      </w:r>
    </w:p>
    <w:p w14:paraId="08431D54" w14:textId="00C121D9" w:rsidR="003B635E" w:rsidRPr="004C5B1D" w:rsidRDefault="00412152" w:rsidP="004C5B1D">
      <w:pPr>
        <w:spacing w:line="240" w:lineRule="auto"/>
        <w:contextualSpacing/>
        <w:jc w:val="center"/>
        <w:rPr>
          <w:rFonts w:ascii="Candara" w:hAnsi="Candara"/>
        </w:rPr>
      </w:pPr>
      <w:r w:rsidRPr="000D6271">
        <w:rPr>
          <w:rFonts w:ascii="Candara" w:eastAsia="Calibri" w:hAnsi="Candara" w:cs="Times New Roman"/>
          <w:lang w:eastAsia="it-IT"/>
        </w:rPr>
        <w:t xml:space="preserve">termini e condizioni sul sito- </w:t>
      </w:r>
      <w:proofErr w:type="spellStart"/>
      <w:r w:rsidRPr="000D6271">
        <w:rPr>
          <w:rFonts w:ascii="Candara" w:eastAsia="Calibri" w:hAnsi="Candara" w:cs="Times New Roman"/>
          <w:lang w:eastAsia="it-IT"/>
        </w:rPr>
        <w:t>tel</w:t>
      </w:r>
      <w:proofErr w:type="spellEnd"/>
      <w:r w:rsidRPr="000D6271">
        <w:rPr>
          <w:rFonts w:ascii="Candara" w:eastAsia="Calibri" w:hAnsi="Candara" w:cs="Times New Roman"/>
          <w:lang w:eastAsia="it-IT"/>
        </w:rPr>
        <w:t xml:space="preserve"> 0331/273422- mail </w:t>
      </w:r>
      <w:hyperlink r:id="rId16" w:history="1">
        <w:r w:rsidRPr="000D6271">
          <w:rPr>
            <w:rStyle w:val="Collegamentoipertestuale"/>
            <w:rFonts w:ascii="Candara" w:eastAsia="Times New Roman" w:hAnsi="Candara" w:cs="Arial"/>
            <w:color w:val="auto"/>
            <w:lang w:eastAsia="it-IT"/>
          </w:rPr>
          <w:t>demariaviaggi.manu@libero.it</w:t>
        </w:r>
        <w:r w:rsidRPr="000D6271">
          <w:rPr>
            <w:rStyle w:val="Collegamentoipertestuale"/>
            <w:rFonts w:ascii="Candara" w:eastAsia="Calibri" w:hAnsi="Candara" w:cs="Times New Roman"/>
            <w:color w:val="auto"/>
            <w:lang w:eastAsia="it-IT"/>
          </w:rPr>
          <w:t>-</w:t>
        </w:r>
      </w:hyperlink>
    </w:p>
    <w:sectPr w:rsidR="003B635E" w:rsidRPr="004C5B1D" w:rsidSect="004C5B1D">
      <w:pgSz w:w="11906" w:h="16838"/>
      <w:pgMar w:top="1021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Gentium Book Bas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2A9"/>
    <w:multiLevelType w:val="hybridMultilevel"/>
    <w:tmpl w:val="FFFFFFFF"/>
    <w:lvl w:ilvl="0" w:tplc="33C468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1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6A"/>
    <w:rsid w:val="00075737"/>
    <w:rsid w:val="000D6271"/>
    <w:rsid w:val="0017199C"/>
    <w:rsid w:val="001E17DC"/>
    <w:rsid w:val="001F6E51"/>
    <w:rsid w:val="00200147"/>
    <w:rsid w:val="002B76CA"/>
    <w:rsid w:val="002F112B"/>
    <w:rsid w:val="003B635E"/>
    <w:rsid w:val="003C39B7"/>
    <w:rsid w:val="00412152"/>
    <w:rsid w:val="00433F72"/>
    <w:rsid w:val="004A66EC"/>
    <w:rsid w:val="004A6F28"/>
    <w:rsid w:val="004C5B1D"/>
    <w:rsid w:val="004F296A"/>
    <w:rsid w:val="005D1D75"/>
    <w:rsid w:val="006968C3"/>
    <w:rsid w:val="006B3103"/>
    <w:rsid w:val="0071033E"/>
    <w:rsid w:val="007114FF"/>
    <w:rsid w:val="0079573E"/>
    <w:rsid w:val="007A6A3A"/>
    <w:rsid w:val="007C5678"/>
    <w:rsid w:val="007F2931"/>
    <w:rsid w:val="008139A0"/>
    <w:rsid w:val="00862907"/>
    <w:rsid w:val="008A4246"/>
    <w:rsid w:val="008B0A53"/>
    <w:rsid w:val="008E753E"/>
    <w:rsid w:val="008F1161"/>
    <w:rsid w:val="009869A1"/>
    <w:rsid w:val="009C3DA2"/>
    <w:rsid w:val="009E2FEF"/>
    <w:rsid w:val="009F24FE"/>
    <w:rsid w:val="00A750BD"/>
    <w:rsid w:val="00A932A7"/>
    <w:rsid w:val="00BB7EB9"/>
    <w:rsid w:val="00BD773C"/>
    <w:rsid w:val="00BF2593"/>
    <w:rsid w:val="00C803BE"/>
    <w:rsid w:val="00CA238E"/>
    <w:rsid w:val="00D01684"/>
    <w:rsid w:val="00D73E81"/>
    <w:rsid w:val="00DD7B17"/>
    <w:rsid w:val="00E44E4E"/>
    <w:rsid w:val="00EF3BA0"/>
    <w:rsid w:val="00F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466B"/>
  <w15:docId w15:val="{0584B2AE-5D3E-41E3-8968-C5FC1714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4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4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B7EB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B7EB9"/>
    <w:pPr>
      <w:suppressAutoHyphens/>
      <w:spacing w:after="0" w:line="360" w:lineRule="auto"/>
      <w:jc w:val="both"/>
    </w:pPr>
    <w:rPr>
      <w:rFonts w:ascii="Bodoni MT" w:eastAsia="Times New Roman" w:hAnsi="Bodoni MT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B7EB9"/>
    <w:rPr>
      <w:rFonts w:ascii="Bodoni MT" w:eastAsia="Times New Roman" w:hAnsi="Bodoni MT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emariaviaggi.manu@libero.it-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de-maria-viaggi.it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Emanuela De Maria</cp:lastModifiedBy>
  <cp:revision>19</cp:revision>
  <cp:lastPrinted>2018-04-10T08:18:00Z</cp:lastPrinted>
  <dcterms:created xsi:type="dcterms:W3CDTF">2024-12-30T09:07:00Z</dcterms:created>
  <dcterms:modified xsi:type="dcterms:W3CDTF">2026-02-04T10:14:00Z</dcterms:modified>
</cp:coreProperties>
</file>